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8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345D80" w:rsidTr="00345D80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5D80" w:rsidRDefault="00345D80">
            <w:pPr>
              <w:pStyle w:val="a5"/>
              <w:jc w:val="center"/>
              <w:rPr>
                <w:sz w:val="22"/>
                <w:szCs w:val="2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58240" filled="f" stroked="f">
                  <v:textbox style="mso-next-textbox:#_x0000_s1028">
                    <w:txbxContent>
                      <w:p w:rsidR="00345D80" w:rsidRDefault="00345D80" w:rsidP="00345D8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05218" cy="893928"/>
                              <wp:effectExtent l="19050" t="0" r="0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355" cy="894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>
              <w:rPr>
                <w:sz w:val="22"/>
                <w:szCs w:val="22"/>
              </w:rPr>
              <w:t>Баш</w:t>
            </w:r>
            <w:proofErr w:type="gramEnd"/>
            <w:r>
              <w:rPr>
                <w:sz w:val="22"/>
                <w:szCs w:val="22"/>
              </w:rPr>
              <w:t xml:space="preserve">ҡортостан Республикаһының </w:t>
            </w:r>
          </w:p>
          <w:p w:rsidR="00345D80" w:rsidRDefault="00345D8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Туймазы районы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 xml:space="preserve"> районының Ғафур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советы</w:t>
            </w:r>
          </w:p>
          <w:p w:rsidR="00345D80" w:rsidRDefault="00345D80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билә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әһе Советы</w:t>
            </w:r>
          </w:p>
          <w:p w:rsidR="00345D80" w:rsidRDefault="00345D80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345D80" w:rsidRDefault="00345D8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452778,Дуслыҡ ауылы,Советская урамы,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be-BY"/>
              </w:rPr>
              <w:t>А</w:t>
            </w:r>
          </w:p>
          <w:p w:rsidR="00345D80" w:rsidRDefault="00345D8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Тел. 3-13-52;Факс 3-15-30</w:t>
            </w:r>
          </w:p>
          <w:p w:rsidR="00345D80" w:rsidRDefault="00345D80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45D80" w:rsidRDefault="00345D8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</w:r>
            <w:r>
              <w:rPr>
                <w:sz w:val="22"/>
                <w:szCs w:val="22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5D80" w:rsidRDefault="00345D80">
            <w:pPr>
              <w:pStyle w:val="a5"/>
              <w:ind w:left="124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  <w:szCs w:val="22"/>
              </w:rPr>
              <w:t>Гафуровский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szCs w:val="22"/>
              </w:rPr>
              <w:t>Туймазинский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345D80" w:rsidRDefault="00345D80">
            <w:pPr>
              <w:pStyle w:val="a5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345D80" w:rsidRDefault="00345D80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345D80" w:rsidRDefault="00345D8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452778, село Дуслык, ул.Советская,3А</w:t>
            </w:r>
          </w:p>
          <w:p w:rsidR="00345D80" w:rsidRDefault="00345D8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Тел. 3-13-52; Факс 3-15-30</w:t>
            </w:r>
          </w:p>
        </w:tc>
      </w:tr>
    </w:tbl>
    <w:p w:rsidR="00345D80" w:rsidRDefault="00345D80" w:rsidP="00345D8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45D80" w:rsidRDefault="00345D80" w:rsidP="00345D8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Times New Roman Bash" w:hAnsi="Times New Roman Bash"/>
          <w:b/>
          <w:caps/>
          <w:sz w:val="28"/>
          <w:szCs w:val="28"/>
          <w:lang w:val="be-BY"/>
        </w:rPr>
        <w:t>арар                              РЕШЕНИЕ</w:t>
      </w:r>
    </w:p>
    <w:tbl>
      <w:tblPr>
        <w:tblpPr w:leftFromText="180" w:rightFromText="180" w:vertAnchor="text" w:horzAnchor="margin" w:tblpX="-176" w:tblpY="161"/>
        <w:tblOverlap w:val="never"/>
        <w:tblW w:w="0" w:type="auto"/>
        <w:tblLayout w:type="fixed"/>
        <w:tblLook w:val="04A0"/>
      </w:tblPr>
      <w:tblGrid>
        <w:gridCol w:w="743"/>
        <w:gridCol w:w="1560"/>
        <w:gridCol w:w="829"/>
        <w:gridCol w:w="392"/>
        <w:gridCol w:w="256"/>
        <w:gridCol w:w="540"/>
        <w:gridCol w:w="1161"/>
        <w:gridCol w:w="420"/>
        <w:gridCol w:w="714"/>
        <w:gridCol w:w="1417"/>
        <w:gridCol w:w="709"/>
        <w:gridCol w:w="360"/>
        <w:gridCol w:w="238"/>
      </w:tblGrid>
      <w:tr w:rsidR="00345D80" w:rsidTr="00345D80">
        <w:trPr>
          <w:cantSplit/>
          <w:trHeight w:val="216"/>
        </w:trPr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D80" w:rsidRDefault="00345D80">
            <w:pPr>
              <w:keepNext/>
              <w:ind w:left="-108" w:right="-108"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>" 27"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D80" w:rsidRDefault="00345D80">
            <w:pPr>
              <w:keepNext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D80" w:rsidRDefault="00345D80">
            <w:pPr>
              <w:keepNext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D80" w:rsidRDefault="00345D80">
            <w:pPr>
              <w:keepNext/>
              <w:ind w:left="-101"/>
              <w:jc w:val="center"/>
              <w:outlineLvl w:val="0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56" w:type="dxa"/>
          </w:tcPr>
          <w:p w:rsidR="00345D80" w:rsidRDefault="00345D80">
            <w:pPr>
              <w:keepNext/>
              <w:ind w:left="-108"/>
              <w:jc w:val="center"/>
              <w:outlineLvl w:val="0"/>
              <w:rPr>
                <w:sz w:val="26"/>
              </w:rPr>
            </w:pPr>
          </w:p>
        </w:tc>
        <w:tc>
          <w:tcPr>
            <w:tcW w:w="540" w:type="dxa"/>
            <w:hideMark/>
          </w:tcPr>
          <w:p w:rsidR="00345D80" w:rsidRDefault="00345D80">
            <w:pPr>
              <w:keepNext/>
              <w:jc w:val="center"/>
              <w:outlineLvl w:val="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D80" w:rsidRDefault="00345D80" w:rsidP="00345D80">
            <w:pPr>
              <w:keepNext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>192</w:t>
            </w:r>
          </w:p>
        </w:tc>
        <w:tc>
          <w:tcPr>
            <w:tcW w:w="420" w:type="dxa"/>
          </w:tcPr>
          <w:p w:rsidR="00345D80" w:rsidRDefault="00345D80">
            <w:pPr>
              <w:keepNext/>
              <w:ind w:left="-108"/>
              <w:jc w:val="center"/>
              <w:outlineLvl w:val="0"/>
              <w:rPr>
                <w:sz w:val="2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D80" w:rsidRDefault="00345D80">
            <w:pPr>
              <w:keepNext/>
              <w:ind w:left="-108"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>"27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D80" w:rsidRDefault="00345D80">
            <w:pPr>
              <w:keepNext/>
              <w:tabs>
                <w:tab w:val="center" w:pos="546"/>
              </w:tabs>
              <w:ind w:left="-108"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>мая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D80" w:rsidRDefault="00345D80">
            <w:pPr>
              <w:keepNext/>
              <w:ind w:left="-108"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D80" w:rsidRDefault="00345D80">
            <w:pPr>
              <w:keepNext/>
              <w:ind w:left="-108"/>
              <w:jc w:val="center"/>
              <w:outlineLvl w:val="0"/>
              <w:rPr>
                <w:sz w:val="26"/>
              </w:rPr>
            </w:pP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38" w:type="dxa"/>
          </w:tcPr>
          <w:p w:rsidR="00345D80" w:rsidRDefault="00345D80">
            <w:pPr>
              <w:keepNext/>
              <w:ind w:left="-108"/>
              <w:jc w:val="center"/>
              <w:outlineLvl w:val="0"/>
              <w:rPr>
                <w:sz w:val="26"/>
              </w:rPr>
            </w:pPr>
          </w:p>
        </w:tc>
      </w:tr>
    </w:tbl>
    <w:p w:rsidR="00345D80" w:rsidRDefault="00345D80" w:rsidP="00345D80">
      <w:pPr>
        <w:pStyle w:val="3"/>
        <w:ind w:left="0"/>
        <w:rPr>
          <w:lang w:val="ru-RU"/>
        </w:rPr>
      </w:pPr>
      <w:r>
        <w:t xml:space="preserve">                      </w:t>
      </w:r>
    </w:p>
    <w:p w:rsidR="00345D80" w:rsidRDefault="00345D80" w:rsidP="00345D80">
      <w:pPr>
        <w:pStyle w:val="3"/>
        <w:ind w:left="0"/>
      </w:pPr>
      <w:r>
        <w:t xml:space="preserve">                       </w:t>
      </w:r>
    </w:p>
    <w:p w:rsidR="00345D80" w:rsidRDefault="00345D80" w:rsidP="00345D80">
      <w:pPr>
        <w:pStyle w:val="3"/>
        <w:ind w:left="0"/>
        <w:rPr>
          <w:lang w:val="ru-RU"/>
        </w:rPr>
      </w:pPr>
      <w:r>
        <w:t xml:space="preserve">                               </w:t>
      </w:r>
      <w:r>
        <w:rPr>
          <w:lang w:val="ru-RU"/>
        </w:rPr>
        <w:t xml:space="preserve">   </w:t>
      </w:r>
    </w:p>
    <w:p w:rsidR="00345D80" w:rsidRDefault="00345D80" w:rsidP="00345D80">
      <w:pPr>
        <w:jc w:val="center"/>
        <w:rPr>
          <w:sz w:val="28"/>
        </w:rPr>
      </w:pPr>
      <w:r>
        <w:rPr>
          <w:sz w:val="28"/>
        </w:rPr>
        <w:t>Об утверждении номенклатуры дел Совета и Администрации</w:t>
      </w:r>
    </w:p>
    <w:p w:rsidR="00345D80" w:rsidRPr="00345D80" w:rsidRDefault="00345D80" w:rsidP="00345D80">
      <w:pPr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Гафуровский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район Республики Башкортостан </w:t>
      </w:r>
    </w:p>
    <w:p w:rsidR="00345D80" w:rsidRPr="00345D80" w:rsidRDefault="00345D80" w:rsidP="00345D80">
      <w:pPr>
        <w:pStyle w:val="a3"/>
        <w:spacing w:line="360" w:lineRule="auto"/>
        <w:rPr>
          <w:sz w:val="10"/>
          <w:lang w:val="ru-RU"/>
        </w:rPr>
      </w:pPr>
      <w:r w:rsidRPr="00345D80">
        <w:rPr>
          <w:lang w:val="ru-RU"/>
        </w:rPr>
        <w:softHyphen/>
      </w:r>
      <w:r w:rsidRPr="00345D80">
        <w:rPr>
          <w:lang w:val="ru-RU"/>
        </w:rPr>
        <w:softHyphen/>
      </w:r>
      <w:r w:rsidRPr="00345D80">
        <w:rPr>
          <w:lang w:val="ru-RU"/>
        </w:rPr>
        <w:softHyphen/>
      </w:r>
      <w:r w:rsidRPr="00345D80">
        <w:rPr>
          <w:lang w:val="ru-RU"/>
        </w:rPr>
        <w:softHyphen/>
      </w:r>
      <w:r w:rsidRPr="00345D80">
        <w:rPr>
          <w:lang w:val="ru-RU"/>
        </w:rPr>
        <w:softHyphen/>
      </w:r>
      <w:r w:rsidRPr="00345D80">
        <w:rPr>
          <w:lang w:val="ru-RU"/>
        </w:rPr>
        <w:softHyphen/>
      </w:r>
      <w:r w:rsidRPr="00345D80">
        <w:rPr>
          <w:lang w:val="ru-RU"/>
        </w:rPr>
        <w:softHyphen/>
      </w:r>
      <w:r w:rsidRPr="00345D80">
        <w:rPr>
          <w:lang w:val="ru-RU"/>
        </w:rPr>
        <w:softHyphen/>
      </w:r>
      <w:r w:rsidRPr="00345D80">
        <w:rPr>
          <w:lang w:val="ru-RU"/>
        </w:rPr>
        <w:softHyphen/>
      </w:r>
      <w:r w:rsidRPr="00345D80">
        <w:rPr>
          <w:lang w:val="ru-RU"/>
        </w:rPr>
        <w:softHyphen/>
      </w:r>
      <w:r>
        <w:rPr>
          <w:rFonts w:ascii="Times New Roman Bash" w:hAnsi="Times New Roman Bash"/>
          <w:b/>
          <w:caps/>
          <w:lang w:val="be-BY"/>
        </w:rPr>
        <w:tab/>
        <w:t xml:space="preserve">                                    </w:t>
      </w:r>
      <w:r>
        <w:rPr>
          <w:rFonts w:ascii="Times New Roman Bash" w:hAnsi="Times New Roman Bash"/>
          <w:b/>
          <w:lang w:val="be-BY"/>
        </w:rPr>
        <w:t xml:space="preserve">                     </w:t>
      </w:r>
      <w:r>
        <w:rPr>
          <w:b/>
          <w:lang w:val="be-BY"/>
        </w:rPr>
        <w:t xml:space="preserve">  </w:t>
      </w:r>
    </w:p>
    <w:p w:rsidR="00345D80" w:rsidRDefault="00345D80" w:rsidP="00345D80">
      <w:pPr>
        <w:jc w:val="center"/>
        <w:rPr>
          <w:sz w:val="28"/>
        </w:rPr>
      </w:pPr>
    </w:p>
    <w:p w:rsidR="00345D80" w:rsidRDefault="00345D80" w:rsidP="00345D80">
      <w:pPr>
        <w:framePr w:w="1268" w:h="60" w:hSpace="181" w:wrap="auto" w:vAnchor="text" w:hAnchor="page" w:x="9686" w:y="-233"/>
        <w:rPr>
          <w:noProof/>
        </w:rPr>
      </w:pPr>
    </w:p>
    <w:p w:rsidR="00345D80" w:rsidRDefault="00345D80" w:rsidP="00345D8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№131-ФЗ от 06.10.2003г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sz w:val="24"/>
          <w:szCs w:val="24"/>
        </w:rPr>
        <w:t>Гафуровский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 </w:t>
      </w:r>
      <w:r>
        <w:rPr>
          <w:b/>
          <w:sz w:val="24"/>
          <w:szCs w:val="24"/>
        </w:rPr>
        <w:t>РЕШИЛ</w:t>
      </w:r>
      <w:r w:rsidRPr="00345D80">
        <w:rPr>
          <w:b/>
        </w:rPr>
        <w:t>:</w:t>
      </w:r>
    </w:p>
    <w:p w:rsidR="00345D80" w:rsidRDefault="00345D80" w:rsidP="00345D80">
      <w:pPr>
        <w:pStyle w:val="a5"/>
      </w:pPr>
    </w:p>
    <w:p w:rsidR="00345D80" w:rsidRDefault="00345D80" w:rsidP="00345D80">
      <w:pPr>
        <w:jc w:val="both"/>
        <w:rPr>
          <w:sz w:val="28"/>
        </w:rPr>
      </w:pPr>
      <w:r>
        <w:rPr>
          <w:sz w:val="28"/>
        </w:rPr>
        <w:t xml:space="preserve">       1.  Утвердить номенклатуру дел Совета и Администрации сельского поселения </w:t>
      </w:r>
      <w:proofErr w:type="spellStart"/>
      <w:r>
        <w:rPr>
          <w:sz w:val="28"/>
        </w:rPr>
        <w:t>Гафуровский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район Республики Башкортостан согласно приложению.</w:t>
      </w:r>
    </w:p>
    <w:p w:rsidR="00345D80" w:rsidRDefault="00345D80" w:rsidP="00345D80">
      <w:pPr>
        <w:jc w:val="both"/>
        <w:rPr>
          <w:sz w:val="28"/>
        </w:rPr>
      </w:pPr>
      <w:r>
        <w:rPr>
          <w:sz w:val="28"/>
        </w:rPr>
        <w:t xml:space="preserve">       2.Настоящее решение вступает в силу с момента подписания.</w:t>
      </w:r>
    </w:p>
    <w:p w:rsidR="00345D80" w:rsidRDefault="00345D80" w:rsidP="00345D80">
      <w:pPr>
        <w:jc w:val="both"/>
        <w:rPr>
          <w:sz w:val="28"/>
        </w:rPr>
      </w:pPr>
      <w:r>
        <w:rPr>
          <w:sz w:val="28"/>
        </w:rPr>
        <w:t xml:space="preserve">       3.Настоящее решение разместить на официальном сайте Администрации сельского поселения </w:t>
      </w:r>
      <w:proofErr w:type="spellStart"/>
      <w:r>
        <w:rPr>
          <w:sz w:val="28"/>
        </w:rPr>
        <w:t>Гафуровский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район Республики Башкортостан. </w:t>
      </w:r>
    </w:p>
    <w:p w:rsidR="00345D80" w:rsidRDefault="00345D80" w:rsidP="00345D80">
      <w:pPr>
        <w:pStyle w:val="a5"/>
        <w:jc w:val="left"/>
      </w:pPr>
    </w:p>
    <w:p w:rsidR="00345D80" w:rsidRDefault="00345D80" w:rsidP="00345D80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345D80" w:rsidRDefault="00345D80" w:rsidP="00345D80">
      <w:pPr>
        <w:jc w:val="both"/>
        <w:rPr>
          <w:sz w:val="28"/>
        </w:rPr>
      </w:pPr>
    </w:p>
    <w:p w:rsidR="00345D80" w:rsidRDefault="00345D80" w:rsidP="00345D80">
      <w:pPr>
        <w:jc w:val="both"/>
        <w:rPr>
          <w:sz w:val="28"/>
        </w:rPr>
      </w:pPr>
    </w:p>
    <w:p w:rsidR="00345D80" w:rsidRDefault="00345D80" w:rsidP="00345D80">
      <w:pPr>
        <w:jc w:val="both"/>
        <w:rPr>
          <w:sz w:val="28"/>
        </w:rPr>
      </w:pPr>
    </w:p>
    <w:p w:rsidR="00345D80" w:rsidRDefault="00345D80" w:rsidP="00345D80">
      <w:pPr>
        <w:jc w:val="center"/>
        <w:rPr>
          <w:sz w:val="28"/>
          <w:szCs w:val="28"/>
        </w:rPr>
      </w:pPr>
      <w:r>
        <w:rPr>
          <w:sz w:val="28"/>
        </w:rPr>
        <w:t>Глава сельского поселения                                        Р.Р. Сафин</w:t>
      </w:r>
    </w:p>
    <w:p w:rsidR="00345D80" w:rsidRDefault="00345D80" w:rsidP="00345D80">
      <w:pPr>
        <w:jc w:val="both"/>
        <w:rPr>
          <w:sz w:val="28"/>
          <w:szCs w:val="28"/>
        </w:rPr>
      </w:pPr>
    </w:p>
    <w:p w:rsidR="00B61556" w:rsidRPr="00345D80" w:rsidRDefault="00B61556" w:rsidP="00345D80"/>
    <w:sectPr w:rsidR="00B61556" w:rsidRPr="00345D80" w:rsidSect="00B6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F35E11"/>
    <w:rsid w:val="00345D80"/>
    <w:rsid w:val="00695154"/>
    <w:rsid w:val="00B61556"/>
    <w:rsid w:val="00D74B9D"/>
    <w:rsid w:val="00F3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45D80"/>
    <w:pPr>
      <w:tabs>
        <w:tab w:val="center" w:pos="4677"/>
        <w:tab w:val="right" w:pos="9355"/>
      </w:tabs>
    </w:pPr>
    <w:rPr>
      <w:sz w:val="24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345D8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345D8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45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45D80"/>
    <w:pPr>
      <w:ind w:left="4320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345D80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rsid w:val="00345D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45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D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2022-05-24T11:04:00Z</cp:lastPrinted>
  <dcterms:created xsi:type="dcterms:W3CDTF">2022-05-23T09:43:00Z</dcterms:created>
  <dcterms:modified xsi:type="dcterms:W3CDTF">2022-05-24T11:04:00Z</dcterms:modified>
</cp:coreProperties>
</file>